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B6" w:rsidRDefault="0012712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1459C" wp14:editId="3AF969A0">
                <wp:simplePos x="0" y="0"/>
                <wp:positionH relativeFrom="column">
                  <wp:posOffset>-114300</wp:posOffset>
                </wp:positionH>
                <wp:positionV relativeFrom="paragraph">
                  <wp:posOffset>4274820</wp:posOffset>
                </wp:positionV>
                <wp:extent cx="6743700" cy="50673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06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2BA" w:rsidRPr="009947BB" w:rsidRDefault="00CE62BA" w:rsidP="00CE62B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9947BB">
                              <w:rPr>
                                <w:rFonts w:ascii="Tahoma" w:hAnsi="Tahoma" w:cs="Tahoma"/>
                                <w:b/>
                              </w:rPr>
                              <w:t>Please type or print neatly.</w:t>
                            </w:r>
                          </w:p>
                          <w:p w:rsidR="00CE62BA" w:rsidRDefault="00CE62BA" w:rsidP="00CE62B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62BA" w:rsidRDefault="00CE62BA" w:rsidP="00CE62BA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Name _____________________________________________________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 xml:space="preserve"> _____________________________</w:t>
                            </w:r>
                          </w:p>
                          <w:p w:rsidR="00CE62BA" w:rsidRDefault="002E516E" w:rsidP="00CE62B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Home </w:t>
                            </w:r>
                            <w:r w:rsidR="00CE62BA">
                              <w:rPr>
                                <w:rFonts w:ascii="Tahoma" w:hAnsi="Tahoma" w:cs="Tahoma"/>
                              </w:rPr>
                              <w:t>Address__________________________________________________________________________________</w:t>
                            </w:r>
                          </w:p>
                          <w:p w:rsidR="00CE62BA" w:rsidRDefault="00CE62BA" w:rsidP="00CE62B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</w:t>
                            </w:r>
                            <w:r w:rsidR="002E516E"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2E516E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2E516E">
                              <w:rPr>
                                <w:rFonts w:ascii="Tahoma" w:hAnsi="Tahoma" w:cs="Tahoma"/>
                              </w:rPr>
                              <w:tab/>
                            </w:r>
                          </w:p>
                          <w:p w:rsidR="002E516E" w:rsidRDefault="002E516E" w:rsidP="00CE62B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City_________________________________________ State____________ Zip_____________________________</w:t>
                            </w:r>
                          </w:p>
                          <w:p w:rsidR="002E516E" w:rsidRDefault="002E516E" w:rsidP="00CE62B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62BA" w:rsidRDefault="00CE62BA" w:rsidP="00CE62BA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Date of Birth _____________________________                            Phone (</w:t>
                            </w:r>
                            <w:r w:rsidRPr="0067165F">
                              <w:rPr>
                                <w:rFonts w:ascii="Tahoma" w:hAnsi="Tahoma" w:cs="Tahom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) __________________________</w:t>
                            </w:r>
                          </w:p>
                          <w:p w:rsidR="00AA1730" w:rsidRDefault="00AA1730" w:rsidP="00CE62BA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City_________________________________________ State____________ Zip_____________________________</w:t>
                            </w:r>
                          </w:p>
                          <w:p w:rsidR="00CE62BA" w:rsidRDefault="000F2BDF" w:rsidP="001B1720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Program/Major</w:t>
                            </w:r>
                            <w:r w:rsidR="00CE62BA">
                              <w:rPr>
                                <w:rFonts w:ascii="Tahoma" w:hAnsi="Tahoma" w:cs="Tahoma"/>
                              </w:rPr>
                              <w:t>________________________</w:t>
                            </w:r>
                            <w:r w:rsidR="00BA55DA">
                              <w:rPr>
                                <w:rFonts w:ascii="Tahoma" w:hAnsi="Tahoma" w:cs="Tahoma"/>
                              </w:rPr>
                              <w:t>_________________________________________________________</w:t>
                            </w:r>
                          </w:p>
                          <w:p w:rsidR="00BA55DA" w:rsidRDefault="00BA55DA" w:rsidP="001B1720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CE62BA" w:rsidRDefault="00CE62BA" w:rsidP="001B1720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C699B" w:rsidRPr="009313E5" w:rsidRDefault="003C699B" w:rsidP="001B1720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45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336.6pt;width:531pt;height:3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" filled="f" stroked="f">
                <v:textbox>
                  <w:txbxContent>
                    <w:p w:rsidR="00CE62BA" w:rsidRPr="009947BB" w:rsidRDefault="00CE62BA" w:rsidP="00CE62B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9947BB">
                        <w:rPr>
                          <w:rFonts w:ascii="Tahoma" w:hAnsi="Tahoma" w:cs="Tahoma"/>
                          <w:b/>
                        </w:rPr>
                        <w:t>Please type or print neatly.</w:t>
                      </w:r>
                    </w:p>
                    <w:p w:rsidR="00CE62BA" w:rsidRDefault="00CE62BA" w:rsidP="00CE62BA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62BA" w:rsidRDefault="00CE62BA" w:rsidP="00CE62BA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Name _____________________________________________________</w:t>
                      </w:r>
                      <w:proofErr w:type="gramStart"/>
                      <w:r>
                        <w:rPr>
                          <w:rFonts w:ascii="Tahoma" w:hAnsi="Tahoma" w:cs="Tahoma"/>
                        </w:rPr>
                        <w:t>_  Date</w:t>
                      </w:r>
                      <w:proofErr w:type="gramEnd"/>
                      <w:r>
                        <w:rPr>
                          <w:rFonts w:ascii="Tahoma" w:hAnsi="Tahoma" w:cs="Tahoma"/>
                        </w:rPr>
                        <w:t xml:space="preserve"> _____________________________</w:t>
                      </w:r>
                    </w:p>
                    <w:p w:rsidR="00CE62BA" w:rsidRDefault="002E516E" w:rsidP="00CE62B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Home </w:t>
                      </w:r>
                      <w:r w:rsidR="00CE62BA">
                        <w:rPr>
                          <w:rFonts w:ascii="Tahoma" w:hAnsi="Tahoma" w:cs="Tahoma"/>
                        </w:rPr>
                        <w:t>Address__________________________________________________________________________________</w:t>
                      </w:r>
                    </w:p>
                    <w:p w:rsidR="00CE62BA" w:rsidRDefault="00CE62BA" w:rsidP="00CE62B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</w:t>
                      </w:r>
                      <w:r w:rsidR="002E516E">
                        <w:rPr>
                          <w:rFonts w:ascii="Tahoma" w:hAnsi="Tahoma" w:cs="Tahoma"/>
                        </w:rPr>
                        <w:t xml:space="preserve">    </w:t>
                      </w:r>
                      <w:r w:rsidR="002E516E">
                        <w:rPr>
                          <w:rFonts w:ascii="Tahoma" w:hAnsi="Tahoma" w:cs="Tahoma"/>
                        </w:rPr>
                        <w:tab/>
                      </w:r>
                      <w:r w:rsidR="002E516E">
                        <w:rPr>
                          <w:rFonts w:ascii="Tahoma" w:hAnsi="Tahoma" w:cs="Tahoma"/>
                        </w:rPr>
                        <w:tab/>
                      </w:r>
                    </w:p>
                    <w:p w:rsidR="002E516E" w:rsidRDefault="002E516E" w:rsidP="00CE62B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City_________________________________________ State____________ Zip_____________________________</w:t>
                      </w:r>
                    </w:p>
                    <w:p w:rsidR="002E516E" w:rsidRDefault="002E516E" w:rsidP="00CE62BA">
                      <w:pPr>
                        <w:rPr>
                          <w:rFonts w:ascii="Tahoma" w:hAnsi="Tahoma" w:cs="Tahoma"/>
                        </w:rPr>
                      </w:pPr>
                    </w:p>
                    <w:p w:rsidR="00CE62BA" w:rsidRDefault="00CE62BA" w:rsidP="00CE62BA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Date of Birth _____________________________                            Phone (</w:t>
                      </w:r>
                      <w:r w:rsidRPr="0067165F">
                        <w:rPr>
                          <w:rFonts w:ascii="Tahoma" w:hAnsi="Tahoma" w:cs="Tahoma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Tahoma" w:hAnsi="Tahoma" w:cs="Tahoma"/>
                        </w:rPr>
                        <w:t>) __________________________</w:t>
                      </w:r>
                    </w:p>
                    <w:p w:rsidR="00AA1730" w:rsidRDefault="00AA1730" w:rsidP="00CE62BA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City_________________________________________ State____________ Zip_____________________________</w:t>
                      </w:r>
                    </w:p>
                    <w:p w:rsidR="00CE62BA" w:rsidRDefault="000F2BDF" w:rsidP="001B1720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Program/Major</w:t>
                      </w:r>
                      <w:r w:rsidR="00CE62BA">
                        <w:rPr>
                          <w:rFonts w:ascii="Tahoma" w:hAnsi="Tahoma" w:cs="Tahoma"/>
                        </w:rPr>
                        <w:t>________________________</w:t>
                      </w:r>
                      <w:r w:rsidR="00BA55DA">
                        <w:rPr>
                          <w:rFonts w:ascii="Tahoma" w:hAnsi="Tahoma" w:cs="Tahoma"/>
                        </w:rPr>
                        <w:t>_________________________________________________________</w:t>
                      </w:r>
                    </w:p>
                    <w:p w:rsidR="00BA55DA" w:rsidRDefault="00BA55DA" w:rsidP="001B1720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</w:p>
                    <w:p w:rsidR="00CE62BA" w:rsidRDefault="00CE62BA" w:rsidP="001B1720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</w:p>
                    <w:p w:rsidR="003C699B" w:rsidRPr="009313E5" w:rsidRDefault="003C699B" w:rsidP="001B1720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AC9C9" wp14:editId="4676941A">
                <wp:simplePos x="0" y="0"/>
                <wp:positionH relativeFrom="column">
                  <wp:posOffset>-114300</wp:posOffset>
                </wp:positionH>
                <wp:positionV relativeFrom="paragraph">
                  <wp:posOffset>1280160</wp:posOffset>
                </wp:positionV>
                <wp:extent cx="67437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5DA" w:rsidRDefault="00BA55DA" w:rsidP="009313E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A55DA" w:rsidRDefault="002E516E" w:rsidP="009313E5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Scholarship Requirements:</w:t>
                            </w:r>
                          </w:p>
                          <w:p w:rsidR="002E516E" w:rsidRDefault="002E516E" w:rsidP="002E516E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E516E" w:rsidRPr="000F2BDF" w:rsidRDefault="000F2BDF" w:rsidP="000F2B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Must be a </w:t>
                            </w: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returning, full-time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student at sophomore or higher</w:t>
                            </w: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class status at Mount St. Joseph University. </w:t>
                            </w:r>
                          </w:p>
                          <w:p w:rsidR="00182CC4" w:rsidRPr="00182CC4" w:rsidRDefault="00182CC4" w:rsidP="00182CC4">
                            <w:pPr>
                              <w:pStyle w:val="ListParagrap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2E516E" w:rsidRDefault="000F2BDF" w:rsidP="002E51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Must have</w:t>
                            </w: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at least a 3.0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cumulative </w:t>
                            </w: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GPA.</w:t>
                            </w:r>
                          </w:p>
                          <w:p w:rsidR="000F2BDF" w:rsidRPr="000F2BDF" w:rsidRDefault="000F2BDF" w:rsidP="000F2BDF">
                            <w:pPr>
                              <w:pStyle w:val="ListParagrap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0F2BDF" w:rsidRDefault="000F2BDF" w:rsidP="000F2B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 recommendation letter (500 words maximum) from a Mount al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umnus, or Mount faculty/staff member, or current </w:t>
                            </w: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employer, must accompany their application. Due t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 NCAA Division III </w:t>
                            </w:r>
                            <w:r w:rsidRPr="000F2BDF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regulation, a letter of recommendation from a coach/athletic personnel will not be accepted.</w:t>
                            </w:r>
                          </w:p>
                          <w:p w:rsidR="000F2BDF" w:rsidRPr="000F2BDF" w:rsidRDefault="000F2BDF" w:rsidP="000F2BDF">
                            <w:pPr>
                              <w:pStyle w:val="ListParagrap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0F2BDF" w:rsidRPr="0019686D" w:rsidRDefault="000F2BDF" w:rsidP="000F2BD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1968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essay (500 words maximum), written by the applicant, must accompany the letter of recommendation and application. </w:t>
                            </w:r>
                            <w:r w:rsidR="0019686D" w:rsidRPr="001968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Essay is to include reflection </w:t>
                            </w:r>
                            <w:r w:rsidR="001477F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on the mission statement of MSJ</w:t>
                            </w:r>
                            <w:r w:rsidR="0019686D" w:rsidRPr="001968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and how the applicant envisions the elements of this mission impacting their current student achievements as well as their career goals as an alumni</w:t>
                            </w:r>
                          </w:p>
                          <w:p w:rsidR="002E516E" w:rsidRPr="000F2BDF" w:rsidRDefault="002E516E" w:rsidP="000F2BDF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A9608C" w:rsidRPr="002E516E" w:rsidRDefault="00DB32F4" w:rsidP="002E516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2E516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Mail the c</w:t>
                            </w:r>
                            <w:r w:rsidR="009313E5" w:rsidRPr="002E516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ompleted application to the Office of Admission, Mount St. Joseph</w:t>
                            </w:r>
                            <w:r w:rsidR="0012712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University</w:t>
                            </w:r>
                            <w:r w:rsidR="009313E5" w:rsidRPr="002E516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9313E5" w:rsidRPr="002E516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5701</w:t>
                            </w:r>
                            <w:proofErr w:type="gramEnd"/>
                            <w:r w:rsidR="009313E5" w:rsidRPr="002E516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Delhi Road, Cincinnati, OH  45233.</w:t>
                            </w:r>
                            <w:r w:rsidR="002E516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F5F48" w:rsidRDefault="005F5F48" w:rsidP="00E61008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E61008" w:rsidRDefault="00392065" w:rsidP="0067165F">
                            <w:pPr>
                              <w:pBdr>
                                <w:top w:val="single" w:sz="18" w:space="1" w:color="auto"/>
                              </w:pBd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ALL MATERIALS ARE DUE Nov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 w:rsidR="00E61008" w:rsidRPr="0019686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="00E6100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Applications are complete only when all materials have been received.  Incomplete</w:t>
                            </w:r>
                          </w:p>
                          <w:p w:rsidR="00E61008" w:rsidRDefault="00E61008" w:rsidP="0067165F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applications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will not be considered.</w:t>
                            </w:r>
                          </w:p>
                          <w:p w:rsidR="00D675E6" w:rsidRPr="00806FBC" w:rsidRDefault="00D675E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C9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9pt;margin-top:100.8pt;width:531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" filled="f" stroked="f">
                <v:textbox>
                  <w:txbxContent>
                    <w:p w:rsidR="00BA55DA" w:rsidRDefault="00BA55DA" w:rsidP="009313E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A55DA" w:rsidRDefault="002E516E" w:rsidP="009313E5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Scholarship Requirements:</w:t>
                      </w:r>
                    </w:p>
                    <w:p w:rsidR="002E516E" w:rsidRDefault="002E516E" w:rsidP="002E516E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:rsidR="002E516E" w:rsidRPr="000F2BDF" w:rsidRDefault="000F2BDF" w:rsidP="000F2B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Must be a </w:t>
                      </w: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returning, full-time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student at sophomore or higher</w:t>
                      </w: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class status at Mount St. Joseph University. </w:t>
                      </w:r>
                    </w:p>
                    <w:p w:rsidR="00182CC4" w:rsidRPr="00182CC4" w:rsidRDefault="00182CC4" w:rsidP="00182CC4">
                      <w:pPr>
                        <w:pStyle w:val="ListParagrap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2E516E" w:rsidRDefault="000F2BDF" w:rsidP="002E51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Must have</w:t>
                      </w: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at least a 3.0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cumulative </w:t>
                      </w: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>GPA.</w:t>
                      </w:r>
                    </w:p>
                    <w:p w:rsidR="000F2BDF" w:rsidRPr="000F2BDF" w:rsidRDefault="000F2BDF" w:rsidP="000F2BDF">
                      <w:pPr>
                        <w:pStyle w:val="ListParagrap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0F2BDF" w:rsidRDefault="000F2BDF" w:rsidP="000F2B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>A recommendation letter (500 words maximum) from a Mount al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umnus, or Mount faculty/staff member, or current </w:t>
                      </w: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>employer, must accompany their application. Due t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 NCAA Division III </w:t>
                      </w:r>
                      <w:r w:rsidRPr="000F2BDF">
                        <w:rPr>
                          <w:rFonts w:ascii="Tahoma" w:hAnsi="Tahoma" w:cs="Tahoma"/>
                          <w:sz w:val="18"/>
                          <w:szCs w:val="18"/>
                        </w:rPr>
                        <w:t>regulation, a letter of recommendation from a coach/athletic personnel will not be accepted.</w:t>
                      </w:r>
                    </w:p>
                    <w:p w:rsidR="000F2BDF" w:rsidRPr="000F2BDF" w:rsidRDefault="000F2BDF" w:rsidP="000F2BDF">
                      <w:pPr>
                        <w:pStyle w:val="ListParagrap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0F2BDF" w:rsidRPr="0019686D" w:rsidRDefault="000F2BDF" w:rsidP="000F2BD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1968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essay (500 words maximum), written by the applicant, must accompany the letter of recommendation and application. </w:t>
                      </w:r>
                      <w:r w:rsidR="0019686D" w:rsidRPr="001968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Essay is to include reflection </w:t>
                      </w:r>
                      <w:r w:rsidR="001477F9">
                        <w:rPr>
                          <w:rFonts w:ascii="Tahoma" w:hAnsi="Tahoma" w:cs="Tahoma"/>
                          <w:sz w:val="18"/>
                          <w:szCs w:val="18"/>
                        </w:rPr>
                        <w:t>on the mission statement of MSJ</w:t>
                      </w:r>
                      <w:r w:rsidR="0019686D" w:rsidRPr="0019686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and how the applicant envisions the elements of this mission impacting their current student achievements as well as their career goals as an alumni</w:t>
                      </w:r>
                    </w:p>
                    <w:p w:rsidR="002E516E" w:rsidRPr="000F2BDF" w:rsidRDefault="002E516E" w:rsidP="000F2BDF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A9608C" w:rsidRPr="002E516E" w:rsidRDefault="00DB32F4" w:rsidP="002E516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2E516E">
                        <w:rPr>
                          <w:rFonts w:ascii="Tahoma" w:hAnsi="Tahoma" w:cs="Tahoma"/>
                          <w:sz w:val="18"/>
                          <w:szCs w:val="18"/>
                        </w:rPr>
                        <w:t>Mail the c</w:t>
                      </w:r>
                      <w:r w:rsidR="009313E5" w:rsidRPr="002E516E">
                        <w:rPr>
                          <w:rFonts w:ascii="Tahoma" w:hAnsi="Tahoma" w:cs="Tahoma"/>
                          <w:sz w:val="18"/>
                          <w:szCs w:val="18"/>
                        </w:rPr>
                        <w:t>ompleted application to the Office of Admission, Mount St. Joseph</w:t>
                      </w:r>
                      <w:r w:rsidR="0012712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University</w:t>
                      </w:r>
                      <w:r w:rsidR="009313E5" w:rsidRPr="002E516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9313E5" w:rsidRPr="002E516E">
                        <w:rPr>
                          <w:rFonts w:ascii="Tahoma" w:hAnsi="Tahoma" w:cs="Tahoma"/>
                          <w:sz w:val="18"/>
                          <w:szCs w:val="18"/>
                        </w:rPr>
                        <w:t>5701</w:t>
                      </w:r>
                      <w:proofErr w:type="gramEnd"/>
                      <w:r w:rsidR="009313E5" w:rsidRPr="002E516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Delhi Road, Cincinnati, OH  45233.</w:t>
                      </w:r>
                      <w:r w:rsidR="002E516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F5F48" w:rsidRDefault="005F5F48" w:rsidP="00E61008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E61008" w:rsidRDefault="00392065" w:rsidP="0067165F">
                      <w:pPr>
                        <w:pBdr>
                          <w:top w:val="single" w:sz="18" w:space="1" w:color="auto"/>
                        </w:pBd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ALL MATERIALS ARE DUE Nov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30</w:t>
                      </w:r>
                      <w:bookmarkStart w:id="1" w:name="_GoBack"/>
                      <w:bookmarkEnd w:id="1"/>
                      <w:r w:rsidR="00E61008" w:rsidRPr="0019686D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  <w:r w:rsidR="00E6100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Applications are complete only when all materials have been received.  Incomplete</w:t>
                      </w:r>
                    </w:p>
                    <w:p w:rsidR="00E61008" w:rsidRDefault="00E61008" w:rsidP="0067165F">
                      <w:pPr>
                        <w:pBdr>
                          <w:bottom w:val="single" w:sz="18" w:space="1" w:color="auto"/>
                        </w:pBd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applications</w:t>
                      </w:r>
                      <w:proofErr w:type="gram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will not be considered.</w:t>
                      </w:r>
                    </w:p>
                    <w:p w:rsidR="00D675E6" w:rsidRPr="00806FBC" w:rsidRDefault="00D675E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228600" simplePos="0" relativeHeight="251662336" behindDoc="0" locked="0" layoutInCell="1" allowOverlap="1" wp14:editId="705D00ED">
            <wp:simplePos x="0" y="0"/>
            <wp:positionH relativeFrom="column">
              <wp:posOffset>175260</wp:posOffset>
            </wp:positionH>
            <wp:positionV relativeFrom="paragraph">
              <wp:posOffset>-42545</wp:posOffset>
            </wp:positionV>
            <wp:extent cx="1236345" cy="1270000"/>
            <wp:effectExtent l="0" t="0" r="190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5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F057" wp14:editId="6D1408C0">
                <wp:simplePos x="0" y="0"/>
                <wp:positionH relativeFrom="column">
                  <wp:posOffset>1508760</wp:posOffset>
                </wp:positionH>
                <wp:positionV relativeFrom="paragraph">
                  <wp:posOffset>53340</wp:posOffset>
                </wp:positionV>
                <wp:extent cx="5013960" cy="1028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BDF" w:rsidRPr="000F2BDF" w:rsidRDefault="000F2BDF" w:rsidP="000F2BDF">
                            <w:pPr>
                              <w:pBdr>
                                <w:bottom w:val="single" w:sz="4" w:space="1" w:color="auto"/>
                              </w:pBdr>
                              <w:spacing w:before="240" w:after="240"/>
                              <w:rPr>
                                <w:rFonts w:ascii="Galliard" w:hAnsi="Galliard"/>
                                <w:sz w:val="40"/>
                                <w:szCs w:val="40"/>
                              </w:rPr>
                            </w:pPr>
                            <w:r w:rsidRPr="000F2BDF">
                              <w:rPr>
                                <w:rFonts w:ascii="Galliard" w:hAnsi="Galliard"/>
                                <w:sz w:val="40"/>
                                <w:szCs w:val="40"/>
                              </w:rPr>
                              <w:t>Mount St. Joseph University Alumni Board Scholarship</w:t>
                            </w:r>
                          </w:p>
                          <w:p w:rsidR="00B95017" w:rsidRPr="000F2BDF" w:rsidRDefault="00B95017" w:rsidP="00F43D63">
                            <w:pPr>
                              <w:pBdr>
                                <w:bottom w:val="single" w:sz="4" w:space="1" w:color="auto"/>
                              </w:pBdr>
                              <w:spacing w:before="240" w:after="240"/>
                              <w:rPr>
                                <w:rFonts w:ascii="Galliard" w:hAnsi="Galli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F057" id="Text Box 2" o:spid="_x0000_s1028" type="#_x0000_t202" style="position:absolute;margin-left:118.8pt;margin-top:4.2pt;width:394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" filled="f" stroked="f">
                <v:textbox>
                  <w:txbxContent>
                    <w:p w:rsidR="000F2BDF" w:rsidRPr="000F2BDF" w:rsidRDefault="000F2BDF" w:rsidP="000F2BDF">
                      <w:pPr>
                        <w:pBdr>
                          <w:bottom w:val="single" w:sz="4" w:space="1" w:color="auto"/>
                        </w:pBdr>
                        <w:spacing w:before="240" w:after="240"/>
                        <w:rPr>
                          <w:rFonts w:ascii="Galliard" w:hAnsi="Galliard"/>
                          <w:sz w:val="40"/>
                          <w:szCs w:val="40"/>
                        </w:rPr>
                      </w:pPr>
                      <w:r w:rsidRPr="000F2BDF">
                        <w:rPr>
                          <w:rFonts w:ascii="Galliard" w:hAnsi="Galliard"/>
                          <w:sz w:val="40"/>
                          <w:szCs w:val="40"/>
                        </w:rPr>
                        <w:t>Mount St. Joseph University Alumni Board Scholarship</w:t>
                      </w:r>
                    </w:p>
                    <w:p w:rsidR="00B95017" w:rsidRPr="000F2BDF" w:rsidRDefault="00B95017" w:rsidP="00F43D63">
                      <w:pPr>
                        <w:pBdr>
                          <w:bottom w:val="single" w:sz="4" w:space="1" w:color="auto"/>
                        </w:pBdr>
                        <w:spacing w:before="240" w:after="240"/>
                        <w:rPr>
                          <w:rFonts w:ascii="Galliard" w:hAnsi="Galliard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61B6" w:rsidSect="00FC7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41"/>
    <w:multiLevelType w:val="hybridMultilevel"/>
    <w:tmpl w:val="9DA8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32"/>
    <w:multiLevelType w:val="hybridMultilevel"/>
    <w:tmpl w:val="EE34D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E22F9"/>
    <w:multiLevelType w:val="hybridMultilevel"/>
    <w:tmpl w:val="3CEC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2DD4"/>
    <w:multiLevelType w:val="hybridMultilevel"/>
    <w:tmpl w:val="1AA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3012"/>
    <w:multiLevelType w:val="hybridMultilevel"/>
    <w:tmpl w:val="68841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A2CC1"/>
    <w:multiLevelType w:val="hybridMultilevel"/>
    <w:tmpl w:val="49D6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47387"/>
    <w:multiLevelType w:val="hybridMultilevel"/>
    <w:tmpl w:val="37F6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976CD"/>
    <w:multiLevelType w:val="hybridMultilevel"/>
    <w:tmpl w:val="4C4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9"/>
    <w:rsid w:val="000366CA"/>
    <w:rsid w:val="000F2BDF"/>
    <w:rsid w:val="00127128"/>
    <w:rsid w:val="00127B9A"/>
    <w:rsid w:val="001477F9"/>
    <w:rsid w:val="001720AD"/>
    <w:rsid w:val="00181717"/>
    <w:rsid w:val="00182CC4"/>
    <w:rsid w:val="0019686D"/>
    <w:rsid w:val="001B1720"/>
    <w:rsid w:val="002D1300"/>
    <w:rsid w:val="002E516E"/>
    <w:rsid w:val="00392065"/>
    <w:rsid w:val="003961B6"/>
    <w:rsid w:val="003C699B"/>
    <w:rsid w:val="004669CB"/>
    <w:rsid w:val="0050536B"/>
    <w:rsid w:val="00514785"/>
    <w:rsid w:val="00541BD2"/>
    <w:rsid w:val="005E2959"/>
    <w:rsid w:val="005F5F48"/>
    <w:rsid w:val="0067165F"/>
    <w:rsid w:val="006B359F"/>
    <w:rsid w:val="007056F8"/>
    <w:rsid w:val="007335E0"/>
    <w:rsid w:val="007B49F4"/>
    <w:rsid w:val="00806FBC"/>
    <w:rsid w:val="00877D93"/>
    <w:rsid w:val="008D3FB7"/>
    <w:rsid w:val="009313E5"/>
    <w:rsid w:val="009947BB"/>
    <w:rsid w:val="00A1291E"/>
    <w:rsid w:val="00A12B25"/>
    <w:rsid w:val="00A9608C"/>
    <w:rsid w:val="00AA1730"/>
    <w:rsid w:val="00AA457F"/>
    <w:rsid w:val="00AC4ED3"/>
    <w:rsid w:val="00B12850"/>
    <w:rsid w:val="00B77918"/>
    <w:rsid w:val="00B87021"/>
    <w:rsid w:val="00B95017"/>
    <w:rsid w:val="00BA55DA"/>
    <w:rsid w:val="00C4004C"/>
    <w:rsid w:val="00CA531B"/>
    <w:rsid w:val="00CD3A3E"/>
    <w:rsid w:val="00CE62BA"/>
    <w:rsid w:val="00D675E6"/>
    <w:rsid w:val="00D940F2"/>
    <w:rsid w:val="00D96A82"/>
    <w:rsid w:val="00DB32F4"/>
    <w:rsid w:val="00DB3311"/>
    <w:rsid w:val="00E10C06"/>
    <w:rsid w:val="00E23FD8"/>
    <w:rsid w:val="00E61008"/>
    <w:rsid w:val="00EA7B49"/>
    <w:rsid w:val="00EB1E4A"/>
    <w:rsid w:val="00ED7FAF"/>
    <w:rsid w:val="00EE580F"/>
    <w:rsid w:val="00F07530"/>
    <w:rsid w:val="00F43D63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BCDF6"/>
  <w14:defaultImageDpi w14:val="300"/>
  <w15:docId w15:val="{9507690D-5E07-4ACE-A71D-81459BB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MSJ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Cochrane Kim</dc:creator>
  <cp:lastModifiedBy>Hoelmer, Andrew [Student Administrative Services]</cp:lastModifiedBy>
  <cp:revision>5</cp:revision>
  <cp:lastPrinted>2014-07-23T12:47:00Z</cp:lastPrinted>
  <dcterms:created xsi:type="dcterms:W3CDTF">2020-10-02T19:53:00Z</dcterms:created>
  <dcterms:modified xsi:type="dcterms:W3CDTF">2020-10-02T20:00:00Z</dcterms:modified>
</cp:coreProperties>
</file>