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6B" w:rsidRDefault="00886C6B"/>
    <w:tbl>
      <w:tblPr>
        <w:tblStyle w:val="TableGrid"/>
        <w:tblW w:w="0" w:type="auto"/>
        <w:tblLook w:val="04A0" w:firstRow="1" w:lastRow="0" w:firstColumn="1" w:lastColumn="0" w:noHBand="0" w:noVBand="1"/>
      </w:tblPr>
      <w:tblGrid>
        <w:gridCol w:w="3685"/>
        <w:gridCol w:w="5665"/>
      </w:tblGrid>
      <w:tr w:rsidR="00886C6B" w:rsidTr="002059ED">
        <w:trPr>
          <w:trHeight w:val="2960"/>
        </w:trPr>
        <w:tc>
          <w:tcPr>
            <w:tcW w:w="3685" w:type="dxa"/>
            <w:tcBorders>
              <w:top w:val="nil"/>
              <w:left w:val="nil"/>
              <w:bottom w:val="nil"/>
              <w:right w:val="nil"/>
            </w:tcBorders>
          </w:tcPr>
          <w:p w:rsidR="00886C6B" w:rsidRDefault="00886C6B">
            <w:r>
              <w:rPr>
                <w:noProof/>
              </w:rPr>
              <w:drawing>
                <wp:inline distT="0" distB="0" distL="0" distR="0" wp14:anchorId="2FA9975B" wp14:editId="11CEC044">
                  <wp:extent cx="1567549" cy="178256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2852" cy="1799969"/>
                          </a:xfrm>
                          <a:prstGeom prst="rect">
                            <a:avLst/>
                          </a:prstGeom>
                        </pic:spPr>
                      </pic:pic>
                    </a:graphicData>
                  </a:graphic>
                </wp:inline>
              </w:drawing>
            </w:r>
          </w:p>
        </w:tc>
        <w:tc>
          <w:tcPr>
            <w:tcW w:w="5665" w:type="dxa"/>
            <w:tcBorders>
              <w:top w:val="nil"/>
              <w:left w:val="nil"/>
              <w:bottom w:val="nil"/>
              <w:right w:val="nil"/>
            </w:tcBorders>
          </w:tcPr>
          <w:p w:rsidR="00886C6B" w:rsidRPr="00886C6B" w:rsidRDefault="00886C6B">
            <w:pPr>
              <w:rPr>
                <w:sz w:val="36"/>
                <w:szCs w:val="36"/>
              </w:rPr>
            </w:pPr>
          </w:p>
          <w:p w:rsidR="00886C6B" w:rsidRPr="00886C6B" w:rsidRDefault="00A45A27">
            <w:pPr>
              <w:rPr>
                <w:sz w:val="36"/>
                <w:szCs w:val="36"/>
              </w:rPr>
            </w:pPr>
            <w:r>
              <w:rPr>
                <w:sz w:val="36"/>
                <w:szCs w:val="36"/>
              </w:rPr>
              <w:t>PT Alumni</w:t>
            </w:r>
            <w:r w:rsidR="00886C6B" w:rsidRPr="00886C6B">
              <w:rPr>
                <w:sz w:val="36"/>
                <w:szCs w:val="36"/>
              </w:rPr>
              <w:t xml:space="preserve"> Scholarship for </w:t>
            </w:r>
          </w:p>
          <w:p w:rsidR="00886C6B" w:rsidRDefault="00886C6B">
            <w:pPr>
              <w:rPr>
                <w:sz w:val="36"/>
                <w:szCs w:val="36"/>
              </w:rPr>
            </w:pPr>
            <w:r w:rsidRPr="00886C6B">
              <w:rPr>
                <w:sz w:val="36"/>
                <w:szCs w:val="36"/>
              </w:rPr>
              <w:t>Physical Therapy</w:t>
            </w:r>
            <w:r>
              <w:rPr>
                <w:sz w:val="36"/>
                <w:szCs w:val="36"/>
              </w:rPr>
              <w:t xml:space="preserve"> Students</w:t>
            </w:r>
          </w:p>
          <w:p w:rsidR="00BC1B71" w:rsidRDefault="00BC1B71">
            <w:pPr>
              <w:rPr>
                <w:sz w:val="36"/>
                <w:szCs w:val="36"/>
              </w:rPr>
            </w:pPr>
          </w:p>
          <w:p w:rsidR="00BC1B71" w:rsidRPr="00886C6B" w:rsidRDefault="00BC1B71">
            <w:pPr>
              <w:rPr>
                <w:sz w:val="36"/>
                <w:szCs w:val="36"/>
              </w:rPr>
            </w:pPr>
            <w:r>
              <w:rPr>
                <w:sz w:val="36"/>
                <w:szCs w:val="36"/>
              </w:rPr>
              <w:t>Application</w:t>
            </w:r>
          </w:p>
          <w:p w:rsidR="00886C6B" w:rsidRPr="00886C6B" w:rsidRDefault="00886C6B">
            <w:pPr>
              <w:rPr>
                <w:sz w:val="36"/>
                <w:szCs w:val="36"/>
              </w:rPr>
            </w:pPr>
          </w:p>
        </w:tc>
      </w:tr>
    </w:tbl>
    <w:p w:rsidR="00886C6B" w:rsidRDefault="00886C6B"/>
    <w:p w:rsidR="004357DD" w:rsidRDefault="00886C6B">
      <w:r>
        <w:t xml:space="preserve">The </w:t>
      </w:r>
      <w:r w:rsidR="002809B2">
        <w:t>PT Alumni</w:t>
      </w:r>
      <w:r w:rsidR="006D4424">
        <w:t xml:space="preserve"> </w:t>
      </w:r>
      <w:r>
        <w:t xml:space="preserve">scholarship is awarded to one eligible Doctor of Physical Therapy (DPT) </w:t>
      </w:r>
      <w:r w:rsidR="008146EB">
        <w:t xml:space="preserve">student each year.  </w:t>
      </w:r>
      <w:r>
        <w:t xml:space="preserve">The scholarship is </w:t>
      </w:r>
      <w:r w:rsidR="009B2F3F">
        <w:t xml:space="preserve">at least </w:t>
      </w:r>
      <w:r w:rsidRPr="001B1F0D">
        <w:t>$</w:t>
      </w:r>
      <w:r w:rsidR="001664D4" w:rsidRPr="001B1F0D">
        <w:t>2,000</w:t>
      </w:r>
      <w:r w:rsidR="001664D4">
        <w:t xml:space="preserve"> and will be </w:t>
      </w:r>
      <w:r>
        <w:t xml:space="preserve">distributed </w:t>
      </w:r>
      <w:r w:rsidR="001664D4">
        <w:t xml:space="preserve">at the </w:t>
      </w:r>
      <w:r w:rsidR="009B2F3F">
        <w:t xml:space="preserve">annual </w:t>
      </w:r>
      <w:r w:rsidR="001664D4">
        <w:t>White Coat Ceremony</w:t>
      </w:r>
      <w:r>
        <w:t xml:space="preserve">. </w:t>
      </w:r>
      <w:r w:rsidR="004357DD">
        <w:t xml:space="preserve">  </w:t>
      </w:r>
    </w:p>
    <w:p w:rsidR="001664D4" w:rsidRDefault="001664D4">
      <w:r>
        <w:t>The scholarship was developed to commemorate the 20</w:t>
      </w:r>
      <w:r w:rsidRPr="001664D4">
        <w:rPr>
          <w:vertAlign w:val="superscript"/>
        </w:rPr>
        <w:t>th</w:t>
      </w:r>
      <w:r>
        <w:t xml:space="preserve"> year of alumni from the Mount’s Physical Therapy program.  The PT Alumni Board was created to foster, encourage and support the legacy of the MSJ tradition.</w:t>
      </w:r>
    </w:p>
    <w:p w:rsidR="004357DD" w:rsidRDefault="00886C6B" w:rsidP="0023330D">
      <w:pPr>
        <w:pStyle w:val="NoSpacing"/>
      </w:pPr>
      <w:r>
        <w:t xml:space="preserve">To be eligible for the </w:t>
      </w:r>
      <w:r w:rsidR="001664D4">
        <w:t>PT Alumni scholarship</w:t>
      </w:r>
      <w:r>
        <w:t xml:space="preserve">, candidates must: </w:t>
      </w:r>
    </w:p>
    <w:p w:rsidR="001664D4" w:rsidRDefault="00886C6B" w:rsidP="001F1291">
      <w:pPr>
        <w:pStyle w:val="NoSpacing"/>
        <w:ind w:left="720"/>
      </w:pPr>
      <w:r>
        <w:sym w:font="Symbol" w:char="F0B7"/>
      </w:r>
      <w:r>
        <w:t xml:space="preserve"> </w:t>
      </w:r>
      <w:proofErr w:type="gramStart"/>
      <w:r w:rsidR="001664D4">
        <w:t>be</w:t>
      </w:r>
      <w:proofErr w:type="gramEnd"/>
      <w:r w:rsidR="001664D4">
        <w:t xml:space="preserve"> enrolled in the 2</w:t>
      </w:r>
      <w:r w:rsidR="001664D4" w:rsidRPr="001664D4">
        <w:rPr>
          <w:vertAlign w:val="superscript"/>
        </w:rPr>
        <w:t>nd</w:t>
      </w:r>
      <w:r w:rsidR="001664D4">
        <w:t xml:space="preserve"> year of the </w:t>
      </w:r>
      <w:r w:rsidR="004357DD">
        <w:t>DPT</w:t>
      </w:r>
      <w:r>
        <w:t xml:space="preserve"> program</w:t>
      </w:r>
    </w:p>
    <w:p w:rsidR="001664D4" w:rsidRDefault="00EB7B9C" w:rsidP="001F1291">
      <w:pPr>
        <w:pStyle w:val="NoSpacing"/>
        <w:ind w:left="720"/>
      </w:pPr>
      <w:r>
        <w:sym w:font="Symbol" w:char="F0B7"/>
      </w:r>
      <w:r>
        <w:t xml:space="preserve"> </w:t>
      </w:r>
      <w:proofErr w:type="gramStart"/>
      <w:r w:rsidR="001F1291">
        <w:t>h</w:t>
      </w:r>
      <w:r w:rsidR="001664D4">
        <w:t>ave</w:t>
      </w:r>
      <w:proofErr w:type="gramEnd"/>
      <w:r w:rsidR="001664D4">
        <w:t xml:space="preserve"> a minimum GPA of 3.25</w:t>
      </w:r>
    </w:p>
    <w:p w:rsidR="004357DD" w:rsidRDefault="00EB7B9C" w:rsidP="001F1291">
      <w:pPr>
        <w:pStyle w:val="NoSpacing"/>
        <w:ind w:left="720"/>
      </w:pPr>
      <w:r>
        <w:sym w:font="Symbol" w:char="F0B7"/>
      </w:r>
      <w:r>
        <w:t xml:space="preserve"> </w:t>
      </w:r>
      <w:proofErr w:type="gramStart"/>
      <w:r w:rsidR="001F1291">
        <w:t>b</w:t>
      </w:r>
      <w:r w:rsidR="001664D4">
        <w:t>e</w:t>
      </w:r>
      <w:proofErr w:type="gramEnd"/>
      <w:r w:rsidR="001664D4">
        <w:t xml:space="preserve"> in good Academic and Program </w:t>
      </w:r>
      <w:r w:rsidR="001F1291">
        <w:t>s</w:t>
      </w:r>
      <w:r w:rsidR="001664D4">
        <w:t xml:space="preserve">tatus </w:t>
      </w:r>
    </w:p>
    <w:p w:rsidR="004357DD" w:rsidRDefault="00886C6B" w:rsidP="001F1291">
      <w:pPr>
        <w:pStyle w:val="NoSpacing"/>
        <w:ind w:left="720"/>
      </w:pPr>
      <w:r>
        <w:sym w:font="Symbol" w:char="F0B7"/>
      </w:r>
      <w:r>
        <w:t xml:space="preserve"> </w:t>
      </w:r>
      <w:proofErr w:type="gramStart"/>
      <w:r>
        <w:t>submit</w:t>
      </w:r>
      <w:proofErr w:type="gramEnd"/>
      <w:r>
        <w:t xml:space="preserve"> an application </w:t>
      </w:r>
      <w:r w:rsidR="00BC1B71">
        <w:t>with a</w:t>
      </w:r>
      <w:r w:rsidR="00A54EFF">
        <w:t xml:space="preserve"> video </w:t>
      </w:r>
      <w:r w:rsidR="00EB7B9C">
        <w:t>submission no longer than 5 minutes addressing 3 questions posed by the PT Alumni Board</w:t>
      </w:r>
    </w:p>
    <w:p w:rsidR="00EB7B9C" w:rsidRDefault="00886C6B" w:rsidP="001F1291">
      <w:pPr>
        <w:pStyle w:val="NoSpacing"/>
        <w:ind w:left="720"/>
      </w:pPr>
      <w:r>
        <w:sym w:font="Symbol" w:char="F0B7"/>
      </w:r>
      <w:r>
        <w:t xml:space="preserve"> </w:t>
      </w:r>
      <w:proofErr w:type="gramStart"/>
      <w:r w:rsidR="001F1291">
        <w:t>submit</w:t>
      </w:r>
      <w:proofErr w:type="gramEnd"/>
      <w:r w:rsidR="001F1291">
        <w:t xml:space="preserve"> a c</w:t>
      </w:r>
      <w:r w:rsidR="00EB7B9C">
        <w:t>haracter reference indicating how the candidate both now and in the future (as an alum) will demonstrate the APTA Core Values</w:t>
      </w:r>
      <w:r w:rsidR="001F1291">
        <w:t>.  References</w:t>
      </w:r>
      <w:r w:rsidR="00143522">
        <w:t xml:space="preserve"> can be either from a clinician, a MSJ PT alum, or someone the candidate works with either on or off campus</w:t>
      </w:r>
      <w:r w:rsidR="001F1291">
        <w:t>.</w:t>
      </w:r>
    </w:p>
    <w:p w:rsidR="00EB7B9C" w:rsidRDefault="00EB7B9C" w:rsidP="0023330D">
      <w:pPr>
        <w:pStyle w:val="NoSpacing"/>
      </w:pPr>
    </w:p>
    <w:p w:rsidR="004357DD" w:rsidRDefault="00143522" w:rsidP="009333FC">
      <w:r>
        <w:t>For</w:t>
      </w:r>
      <w:r w:rsidR="00886C6B">
        <w:t xml:space="preserve"> more information</w:t>
      </w:r>
      <w:r w:rsidR="001B1F0D">
        <w:t xml:space="preserve"> </w:t>
      </w:r>
      <w:hyperlink r:id="rId6" w:history="1">
        <w:r w:rsidR="00426CB1" w:rsidRPr="00715A25">
          <w:rPr>
            <w:rStyle w:val="Hyperlink"/>
          </w:rPr>
          <w:t>https://www.msj.edu/tuition-aid/financial-aid-grants-loans-scholarships/scholarships/graduate-scholarships/index.html</w:t>
        </w:r>
      </w:hyperlink>
      <w:r w:rsidR="00426CB1">
        <w:t xml:space="preserve"> </w:t>
      </w:r>
    </w:p>
    <w:p w:rsidR="004357DD" w:rsidRDefault="00886C6B" w:rsidP="004357DD">
      <w:pPr>
        <w:pStyle w:val="NoSpacing"/>
      </w:pPr>
      <w:r>
        <w:t xml:space="preserve"> </w:t>
      </w:r>
      <w:r w:rsidR="004357DD" w:rsidRPr="004357DD">
        <w:rPr>
          <w:b/>
        </w:rPr>
        <w:t>Student Administrative Services/Financial Aid | Kathryn Kelly, Director</w:t>
      </w:r>
      <w:r w:rsidR="004357DD">
        <w:t xml:space="preserve"> </w:t>
      </w:r>
    </w:p>
    <w:p w:rsidR="004357DD" w:rsidRDefault="004357DD" w:rsidP="004357DD">
      <w:pPr>
        <w:pStyle w:val="NoSpacing"/>
      </w:pPr>
      <w:r>
        <w:t>(</w:t>
      </w:r>
      <w:r w:rsidR="00886C6B">
        <w:t xml:space="preserve">513) 244-4418 | Fax: (513) 244-4201 | E-mail: </w:t>
      </w:r>
      <w:hyperlink r:id="rId7" w:history="1">
        <w:r w:rsidRPr="002F1443">
          <w:rPr>
            <w:rStyle w:val="Hyperlink"/>
          </w:rPr>
          <w:t>financial.aid@msj.edu</w:t>
        </w:r>
      </w:hyperlink>
    </w:p>
    <w:p w:rsidR="004357DD" w:rsidRDefault="004357DD" w:rsidP="004357DD">
      <w:pPr>
        <w:pStyle w:val="NoSpacing"/>
      </w:pPr>
    </w:p>
    <w:p w:rsidR="0055352A" w:rsidRDefault="0055352A" w:rsidP="0055352A">
      <w:pPr>
        <w:spacing w:after="0"/>
      </w:pPr>
      <w:r w:rsidRPr="0055352A">
        <w:rPr>
          <w:b/>
        </w:rPr>
        <w:t>Department of Physical Therapy</w:t>
      </w:r>
    </w:p>
    <w:p w:rsidR="00BC1B71" w:rsidRPr="0055352A" w:rsidRDefault="0055352A" w:rsidP="0055352A">
      <w:pPr>
        <w:spacing w:after="0"/>
      </w:pPr>
      <w:r>
        <w:t xml:space="preserve"> (513) 244-4890 | FAX: (513) 451-4790 | E-mail: </w:t>
      </w:r>
      <w:hyperlink r:id="rId8" w:history="1">
        <w:r w:rsidRPr="00715A25">
          <w:rPr>
            <w:rStyle w:val="Hyperlink"/>
          </w:rPr>
          <w:t>physical.therapy@msj.edu</w:t>
        </w:r>
      </w:hyperlink>
      <w:r>
        <w:t xml:space="preserve"> </w:t>
      </w:r>
    </w:p>
    <w:p w:rsidR="00BC1B71" w:rsidRDefault="00BC1B71">
      <w:pPr>
        <w:rPr>
          <w:sz w:val="16"/>
          <w:szCs w:val="16"/>
        </w:rPr>
      </w:pPr>
    </w:p>
    <w:p w:rsidR="00FF383E" w:rsidRDefault="00FF383E"/>
    <w:p w:rsidR="00F73EAE" w:rsidRDefault="00F73EAE">
      <w:r>
        <w:br w:type="page"/>
      </w:r>
    </w:p>
    <w:p w:rsidR="00E961F3" w:rsidRPr="0055352A" w:rsidRDefault="00E961F3">
      <w:pPr>
        <w:rPr>
          <w:b/>
          <w:u w:val="single"/>
        </w:rPr>
      </w:pPr>
      <w:r w:rsidRPr="0055352A">
        <w:rPr>
          <w:b/>
          <w:u w:val="single"/>
        </w:rPr>
        <w:lastRenderedPageBreak/>
        <w:t>Instructions</w:t>
      </w:r>
    </w:p>
    <w:p w:rsidR="00426CB1" w:rsidRDefault="00886C6B" w:rsidP="00426CB1">
      <w:pPr>
        <w:pStyle w:val="ListParagraph"/>
        <w:numPr>
          <w:ilvl w:val="0"/>
          <w:numId w:val="2"/>
        </w:numPr>
      </w:pPr>
      <w:r>
        <w:t xml:space="preserve">Submit this application </w:t>
      </w:r>
      <w:r w:rsidR="00426CB1">
        <w:t xml:space="preserve">to </w:t>
      </w:r>
      <w:hyperlink r:id="rId9" w:history="1">
        <w:r w:rsidR="00426CB1" w:rsidRPr="00715A25">
          <w:rPr>
            <w:rStyle w:val="Hyperlink"/>
          </w:rPr>
          <w:t>physical.therapy@msj.edu</w:t>
        </w:r>
      </w:hyperlink>
      <w:r w:rsidR="00426CB1">
        <w:t xml:space="preserve">. Identify in the subject line “PT Alumni Scholarship”. </w:t>
      </w:r>
    </w:p>
    <w:p w:rsidR="00426CB1" w:rsidRDefault="00886C6B" w:rsidP="00426CB1">
      <w:pPr>
        <w:pStyle w:val="ListParagraph"/>
        <w:numPr>
          <w:ilvl w:val="0"/>
          <w:numId w:val="2"/>
        </w:numPr>
      </w:pPr>
      <w:r>
        <w:t xml:space="preserve">Applications must be electronically submitted no later than </w:t>
      </w:r>
      <w:r w:rsidR="001F1291" w:rsidRPr="00426CB1">
        <w:rPr>
          <w:b/>
        </w:rPr>
        <w:t>January 15</w:t>
      </w:r>
      <w:r w:rsidR="00BC1B71">
        <w:t xml:space="preserve"> prior to the </w:t>
      </w:r>
      <w:r w:rsidR="001F1291">
        <w:t>White Coat Ceremony</w:t>
      </w:r>
      <w:r>
        <w:t>.</w:t>
      </w:r>
      <w:r w:rsidR="002059ED">
        <w:t xml:space="preserve"> </w:t>
      </w:r>
      <w:r>
        <w:t xml:space="preserve">Applications received after the deadline will not be accepted. </w:t>
      </w:r>
    </w:p>
    <w:p w:rsidR="00426CB1" w:rsidRDefault="00886C6B" w:rsidP="00426CB1">
      <w:pPr>
        <w:pStyle w:val="ListParagraph"/>
        <w:numPr>
          <w:ilvl w:val="0"/>
          <w:numId w:val="2"/>
        </w:numPr>
      </w:pPr>
      <w:r>
        <w:t xml:space="preserve">Submit a </w:t>
      </w:r>
      <w:r w:rsidR="001F1291">
        <w:t>video along with this application</w:t>
      </w:r>
      <w:r w:rsidR="002059ED">
        <w:t xml:space="preserve"> addressing three questions that were dev</w:t>
      </w:r>
      <w:r w:rsidR="0055352A">
        <w:t xml:space="preserve">eloped by the PT Alumni Board. </w:t>
      </w:r>
      <w:r w:rsidR="002059ED">
        <w:t>The questions will be available by December 15</w:t>
      </w:r>
      <w:r w:rsidR="002059ED" w:rsidRPr="00426CB1">
        <w:rPr>
          <w:vertAlign w:val="superscript"/>
        </w:rPr>
        <w:t>th</w:t>
      </w:r>
      <w:r w:rsidR="002059ED">
        <w:t xml:space="preserve"> of each year.</w:t>
      </w:r>
      <w:r w:rsidR="0055352A">
        <w:t xml:space="preserve"> </w:t>
      </w:r>
    </w:p>
    <w:p w:rsidR="00C423F9" w:rsidRPr="00C423F9" w:rsidRDefault="00C423F9" w:rsidP="00C423F9">
      <w:pPr>
        <w:jc w:val="center"/>
        <w:rPr>
          <w:b/>
        </w:rPr>
      </w:pPr>
      <w:r w:rsidRPr="00C423F9">
        <w:rPr>
          <w:b/>
        </w:rPr>
        <w:t xml:space="preserve">2021-2022 </w:t>
      </w:r>
      <w:r>
        <w:rPr>
          <w:b/>
        </w:rPr>
        <w:t xml:space="preserve">PT Alumni Scholarship </w:t>
      </w:r>
      <w:r w:rsidRPr="00C423F9">
        <w:rPr>
          <w:b/>
        </w:rPr>
        <w:t>Questions</w:t>
      </w:r>
    </w:p>
    <w:p w:rsidR="00C423F9" w:rsidRDefault="00C423F9" w:rsidP="00C423F9">
      <w:pPr>
        <w:pStyle w:val="ListParagraph"/>
        <w:numPr>
          <w:ilvl w:val="1"/>
          <w:numId w:val="2"/>
        </w:numPr>
      </w:pPr>
      <w:r>
        <w:t>What contributions have you made to the PT program thus far? Highlight any and all involvement examples.</w:t>
      </w:r>
    </w:p>
    <w:p w:rsidR="00C423F9" w:rsidRDefault="00C423F9" w:rsidP="00C423F9">
      <w:pPr>
        <w:pStyle w:val="ListParagraph"/>
        <w:numPr>
          <w:ilvl w:val="1"/>
          <w:numId w:val="2"/>
        </w:numPr>
      </w:pPr>
      <w:r>
        <w:t xml:space="preserve">What are clinical qualities or Core Values you possess that set you apart as a student?  </w:t>
      </w:r>
    </w:p>
    <w:p w:rsidR="00C423F9" w:rsidRDefault="00C423F9" w:rsidP="00C423F9">
      <w:pPr>
        <w:pStyle w:val="ListParagraph"/>
        <w:numPr>
          <w:ilvl w:val="1"/>
          <w:numId w:val="2"/>
        </w:numPr>
      </w:pPr>
      <w:r>
        <w:t>What and/or who do you foresee advocating for within your future career trajectory?</w:t>
      </w:r>
    </w:p>
    <w:p w:rsidR="00C423F9" w:rsidRDefault="00C423F9" w:rsidP="00C423F9">
      <w:pPr>
        <w:pStyle w:val="ListParagraph"/>
      </w:pPr>
    </w:p>
    <w:p w:rsidR="001F1291" w:rsidRDefault="0055352A" w:rsidP="00C423F9">
      <w:pPr>
        <w:pStyle w:val="ListParagraph"/>
        <w:numPr>
          <w:ilvl w:val="0"/>
          <w:numId w:val="2"/>
        </w:numPr>
      </w:pPr>
      <w:r>
        <w:t xml:space="preserve">Save </w:t>
      </w:r>
      <w:r w:rsidR="00426CB1">
        <w:t xml:space="preserve">video </w:t>
      </w:r>
      <w:r>
        <w:t xml:space="preserve">submission </w:t>
      </w:r>
      <w:r w:rsidR="00426CB1">
        <w:t xml:space="preserve">and application </w:t>
      </w:r>
      <w:r>
        <w:t xml:space="preserve">as </w:t>
      </w:r>
      <w:r w:rsidRPr="00426CB1">
        <w:rPr>
          <w:b/>
        </w:rPr>
        <w:t>‘</w:t>
      </w:r>
      <w:proofErr w:type="spellStart"/>
      <w:r w:rsidRPr="00426CB1">
        <w:rPr>
          <w:b/>
        </w:rPr>
        <w:t>LastNameFirstName_PTAlumniScholarship_DPTCohortYear</w:t>
      </w:r>
      <w:proofErr w:type="spellEnd"/>
      <w:r w:rsidRPr="00426CB1">
        <w:rPr>
          <w:b/>
        </w:rPr>
        <w:t xml:space="preserve">’ </w:t>
      </w:r>
      <w:r w:rsidR="00426CB1">
        <w:t>when submitting</w:t>
      </w:r>
      <w:r>
        <w:t xml:space="preserve">. </w:t>
      </w:r>
    </w:p>
    <w:p w:rsidR="00C423F9" w:rsidRDefault="00C423F9">
      <w:pPr>
        <w:rPr>
          <w:b/>
        </w:rPr>
      </w:pPr>
    </w:p>
    <w:p w:rsidR="00847EDA" w:rsidRPr="0055352A" w:rsidRDefault="00886C6B">
      <w:pPr>
        <w:rPr>
          <w:b/>
        </w:rPr>
      </w:pPr>
      <w:bookmarkStart w:id="0" w:name="_GoBack"/>
      <w:bookmarkEnd w:id="0"/>
      <w:r w:rsidRPr="0055352A">
        <w:rPr>
          <w:b/>
        </w:rPr>
        <w:t xml:space="preserve">APPLICATION </w:t>
      </w:r>
    </w:p>
    <w:p w:rsidR="002059ED" w:rsidRDefault="002059ED"/>
    <w:p w:rsidR="00847EDA" w:rsidRDefault="00847EDA" w:rsidP="00BC1B71">
      <w:pPr>
        <w:pStyle w:val="NoSpacing"/>
      </w:pPr>
      <w:r>
        <w:t>____________________________________________________________________________________</w:t>
      </w:r>
    </w:p>
    <w:p w:rsidR="00847EDA" w:rsidRDefault="00886C6B" w:rsidP="00BC1B71">
      <w:pPr>
        <w:pStyle w:val="NoSpacing"/>
      </w:pPr>
      <w:r>
        <w:t xml:space="preserve">Last Name First Name M.I. </w:t>
      </w:r>
    </w:p>
    <w:p w:rsidR="00BC1B71" w:rsidRDefault="00BC1B71"/>
    <w:p w:rsidR="00847EDA" w:rsidRDefault="00847EDA" w:rsidP="00BC1B71">
      <w:pPr>
        <w:pStyle w:val="NoSpacing"/>
      </w:pPr>
      <w:r>
        <w:t>____________________________________________________________________________________</w:t>
      </w:r>
    </w:p>
    <w:p w:rsidR="00847EDA" w:rsidRDefault="00886C6B" w:rsidP="00BC1B71">
      <w:pPr>
        <w:pStyle w:val="NoSpacing"/>
      </w:pPr>
      <w:r>
        <w:t xml:space="preserve">MSJ ID# </w:t>
      </w:r>
    </w:p>
    <w:p w:rsidR="00BC1B71" w:rsidRDefault="00BC1B71"/>
    <w:p w:rsidR="00847EDA" w:rsidRDefault="00847EDA" w:rsidP="00BC1B71">
      <w:pPr>
        <w:pStyle w:val="NoSpacing"/>
      </w:pPr>
      <w:r>
        <w:t>____________________________________________________________________________________</w:t>
      </w:r>
    </w:p>
    <w:p w:rsidR="00847EDA" w:rsidRDefault="00886C6B" w:rsidP="00BC1B71">
      <w:pPr>
        <w:pStyle w:val="NoSpacing"/>
      </w:pPr>
      <w:r>
        <w:t xml:space="preserve">Street Address City State ZIP </w:t>
      </w:r>
    </w:p>
    <w:p w:rsidR="00BC1B71" w:rsidRDefault="00BC1B71"/>
    <w:p w:rsidR="00847EDA" w:rsidRDefault="00847EDA" w:rsidP="00BC1B71">
      <w:pPr>
        <w:pStyle w:val="NoSpacing"/>
      </w:pPr>
      <w:r>
        <w:t>____________________________________________________________________________________</w:t>
      </w:r>
    </w:p>
    <w:p w:rsidR="00847EDA" w:rsidRDefault="00886C6B" w:rsidP="00BC1B71">
      <w:pPr>
        <w:pStyle w:val="NoSpacing"/>
      </w:pPr>
      <w:r>
        <w:t xml:space="preserve">Phone Number E-mail Address </w:t>
      </w:r>
    </w:p>
    <w:p w:rsidR="00847EDA" w:rsidRDefault="00847EDA"/>
    <w:p w:rsidR="00847EDA" w:rsidRDefault="00886C6B">
      <w:r>
        <w:t xml:space="preserve">Applicant’s Signature: </w:t>
      </w:r>
      <w:r w:rsidR="00847EDA">
        <w:t xml:space="preserve">__________________________________________________________________  </w:t>
      </w:r>
    </w:p>
    <w:p w:rsidR="001F1291" w:rsidRDefault="001F1291" w:rsidP="00847EDA">
      <w:pPr>
        <w:pStyle w:val="NoSpacing"/>
      </w:pPr>
    </w:p>
    <w:p w:rsidR="00FF383E" w:rsidRPr="00C423F9" w:rsidRDefault="00FF383E" w:rsidP="00C423F9">
      <w:pPr>
        <w:rPr>
          <w:sz w:val="16"/>
          <w:szCs w:val="16"/>
        </w:rPr>
      </w:pPr>
      <w:r w:rsidRPr="004357DD">
        <w:rPr>
          <w:sz w:val="16"/>
          <w:szCs w:val="16"/>
        </w:rPr>
        <w:t xml:space="preserve">Mount St. Joseph University (“the University”) is committed to providing an educational and employment environment free from discrimination or harassment on the basis of race, color, national origin, religion, sex, age, disability, </w:t>
      </w:r>
      <w:proofErr w:type="gramStart"/>
      <w:r w:rsidRPr="004357DD">
        <w:rPr>
          <w:sz w:val="16"/>
          <w:szCs w:val="16"/>
        </w:rPr>
        <w:t>sexual</w:t>
      </w:r>
      <w:proofErr w:type="gramEnd"/>
      <w:r w:rsidRPr="004357DD">
        <w:rPr>
          <w:sz w:val="16"/>
          <w:szCs w:val="16"/>
        </w:rPr>
        <w:t xml:space="preserve"> orientation or other minority or protected status. This commitment extends to the University’s administration of its admission, financial aid, employment, and academic policies, as well as the University’s athletic programs and other University-administered programs, services, and activities. The University has designated the chief compliance and risk officer, (513) 244-4393, Office of the President, as the individual responsible for responding to inquiries, addressing complaints, and coordinating compliance with its responsibilities under Title IX of the Education Amendments of 1972 and other applicable federal and state civil rights laws. The University has designated the director of Learning Center &amp; Disabilities Services, (513) 244-4524, as the individual responsible for responding to inquiries, addressing complaints, and coordinating compliance with its responsibilities under Section 504 of the Rehabilitation Act of 1973. </w:t>
      </w:r>
    </w:p>
    <w:sectPr w:rsidR="00FF383E" w:rsidRPr="00C423F9" w:rsidSect="00143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050C"/>
    <w:multiLevelType w:val="hybridMultilevel"/>
    <w:tmpl w:val="A3406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D470C"/>
    <w:multiLevelType w:val="hybridMultilevel"/>
    <w:tmpl w:val="4B7E861E"/>
    <w:lvl w:ilvl="0" w:tplc="FDFEBC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B"/>
    <w:rsid w:val="000B0F0E"/>
    <w:rsid w:val="00143522"/>
    <w:rsid w:val="001664D4"/>
    <w:rsid w:val="001B1F0D"/>
    <w:rsid w:val="001F1291"/>
    <w:rsid w:val="002059ED"/>
    <w:rsid w:val="0023330D"/>
    <w:rsid w:val="002809B2"/>
    <w:rsid w:val="003D2A44"/>
    <w:rsid w:val="00426CB1"/>
    <w:rsid w:val="004357DD"/>
    <w:rsid w:val="0055352A"/>
    <w:rsid w:val="006D4424"/>
    <w:rsid w:val="008146EB"/>
    <w:rsid w:val="00847EDA"/>
    <w:rsid w:val="00886C6B"/>
    <w:rsid w:val="008A7BBA"/>
    <w:rsid w:val="009333FC"/>
    <w:rsid w:val="00934595"/>
    <w:rsid w:val="009B2F3F"/>
    <w:rsid w:val="00A3324D"/>
    <w:rsid w:val="00A45A27"/>
    <w:rsid w:val="00A54EFF"/>
    <w:rsid w:val="00BC1B71"/>
    <w:rsid w:val="00C423F9"/>
    <w:rsid w:val="00C47F9E"/>
    <w:rsid w:val="00CB650C"/>
    <w:rsid w:val="00E961F3"/>
    <w:rsid w:val="00EB7B9C"/>
    <w:rsid w:val="00F73EAE"/>
    <w:rsid w:val="00FE7CE9"/>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E7C6"/>
  <w15:chartTrackingRefBased/>
  <w15:docId w15:val="{2C56221A-F0E1-462D-BF22-0CC880C4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7DD"/>
    <w:rPr>
      <w:color w:val="0563C1" w:themeColor="hyperlink"/>
      <w:u w:val="single"/>
    </w:rPr>
  </w:style>
  <w:style w:type="character" w:customStyle="1" w:styleId="UnresolvedMention">
    <w:name w:val="Unresolved Mention"/>
    <w:basedOn w:val="DefaultParagraphFont"/>
    <w:uiPriority w:val="99"/>
    <w:semiHidden/>
    <w:unhideWhenUsed/>
    <w:rsid w:val="004357DD"/>
    <w:rPr>
      <w:color w:val="605E5C"/>
      <w:shd w:val="clear" w:color="auto" w:fill="E1DFDD"/>
    </w:rPr>
  </w:style>
  <w:style w:type="paragraph" w:styleId="NoSpacing">
    <w:name w:val="No Spacing"/>
    <w:uiPriority w:val="1"/>
    <w:qFormat/>
    <w:rsid w:val="004357DD"/>
    <w:pPr>
      <w:spacing w:after="0" w:line="240" w:lineRule="auto"/>
    </w:pPr>
  </w:style>
  <w:style w:type="paragraph" w:styleId="ListParagraph">
    <w:name w:val="List Paragraph"/>
    <w:basedOn w:val="Normal"/>
    <w:uiPriority w:val="34"/>
    <w:qFormat/>
    <w:rsid w:val="0023330D"/>
    <w:pPr>
      <w:ind w:left="720"/>
      <w:contextualSpacing/>
    </w:pPr>
  </w:style>
  <w:style w:type="character" w:styleId="FollowedHyperlink">
    <w:name w:val="FollowedHyperlink"/>
    <w:basedOn w:val="DefaultParagraphFont"/>
    <w:uiPriority w:val="99"/>
    <w:semiHidden/>
    <w:unhideWhenUsed/>
    <w:rsid w:val="001B1F0D"/>
    <w:rPr>
      <w:color w:val="954F72" w:themeColor="followedHyperlink"/>
      <w:u w:val="single"/>
    </w:r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semiHidden/>
    <w:unhideWhenUsed/>
    <w:rsid w:val="001B1F0D"/>
    <w:pPr>
      <w:spacing w:line="240" w:lineRule="auto"/>
    </w:pPr>
    <w:rPr>
      <w:sz w:val="20"/>
      <w:szCs w:val="20"/>
    </w:rPr>
  </w:style>
  <w:style w:type="character" w:customStyle="1" w:styleId="CommentTextChar">
    <w:name w:val="Comment Text Char"/>
    <w:basedOn w:val="DefaultParagraphFont"/>
    <w:link w:val="CommentText"/>
    <w:uiPriority w:val="99"/>
    <w:semiHidden/>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BalloonText">
    <w:name w:val="Balloon Text"/>
    <w:basedOn w:val="Normal"/>
    <w:link w:val="BalloonTextChar"/>
    <w:uiPriority w:val="99"/>
    <w:semiHidden/>
    <w:unhideWhenUsed/>
    <w:rsid w:val="001B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sical.therapy@msj.edu" TargetMode="External"/><Relationship Id="rId3" Type="http://schemas.openxmlformats.org/officeDocument/2006/relationships/settings" Target="settings.xml"/><Relationship Id="rId7" Type="http://schemas.openxmlformats.org/officeDocument/2006/relationships/hyperlink" Target="mailto:financial.aid@msj.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j.edu/tuition-aid/financial-aid-grants-loans-scholarships/scholarships/graduate-scholarships/index.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ysical.therapy@ms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Darla [School of Health Sciences]</dc:creator>
  <cp:keywords/>
  <dc:description/>
  <cp:lastModifiedBy>Hofmeyer, Erin [School of Health Sciences]</cp:lastModifiedBy>
  <cp:revision>2</cp:revision>
  <dcterms:created xsi:type="dcterms:W3CDTF">2021-12-07T18:20:00Z</dcterms:created>
  <dcterms:modified xsi:type="dcterms:W3CDTF">2021-12-07T18:20:00Z</dcterms:modified>
</cp:coreProperties>
</file>